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FCA" w:rsidRPr="00B82FCA" w:rsidRDefault="00B82FCA" w:rsidP="00B82FCA">
      <w:pPr>
        <w:spacing w:before="100" w:beforeAutospacing="1" w:after="100" w:afterAutospacing="1" w:line="240" w:lineRule="auto"/>
        <w:ind w:left="-709" w:right="-709" w:firstLine="1417"/>
        <w:jc w:val="both"/>
        <w:rPr>
          <w:rFonts w:ascii="Calibri" w:eastAsia="Times New Roman" w:hAnsi="Calibri" w:cs="Times New Roman"/>
          <w:bCs/>
          <w:color w:val="333333"/>
          <w:sz w:val="24"/>
          <w:szCs w:val="24"/>
          <w:lang w:eastAsia="tr-TR"/>
        </w:rPr>
      </w:pPr>
    </w:p>
    <w:p w:rsidR="00B82FCA" w:rsidRPr="00B82FCA" w:rsidRDefault="00B82FCA" w:rsidP="00B82FCA">
      <w:pPr>
        <w:spacing w:after="0" w:line="360" w:lineRule="auto"/>
        <w:ind w:firstLine="708"/>
        <w:jc w:val="both"/>
        <w:rPr>
          <w:rFonts w:ascii="Calibri" w:eastAsia="Times New Roman" w:hAnsi="Calibri" w:cs="Calibri"/>
          <w:sz w:val="24"/>
          <w:szCs w:val="24"/>
          <w:lang w:eastAsia="tr-TR"/>
        </w:rPr>
      </w:pPr>
      <w:r w:rsidRPr="00B82FCA">
        <w:rPr>
          <w:rFonts w:ascii="Calibri" w:eastAsia="Times New Roman" w:hAnsi="Calibri" w:cs="Calibri"/>
          <w:sz w:val="24"/>
          <w:szCs w:val="24"/>
          <w:lang w:eastAsia="tr-TR"/>
        </w:rPr>
        <w:t xml:space="preserve">Kurumumuz, </w:t>
      </w:r>
      <w:proofErr w:type="spellStart"/>
      <w:r w:rsidRPr="00B82FCA">
        <w:rPr>
          <w:rFonts w:ascii="Calibri" w:eastAsia="Times New Roman" w:hAnsi="Calibri" w:cs="Calibri"/>
          <w:sz w:val="24"/>
          <w:szCs w:val="24"/>
          <w:lang w:eastAsia="tr-TR"/>
        </w:rPr>
        <w:t>T.C.Milli</w:t>
      </w:r>
      <w:proofErr w:type="spellEnd"/>
      <w:r w:rsidRPr="00B82FCA">
        <w:rPr>
          <w:rFonts w:ascii="Calibri" w:eastAsia="Times New Roman" w:hAnsi="Calibri" w:cs="Calibri"/>
          <w:sz w:val="24"/>
          <w:szCs w:val="24"/>
          <w:lang w:eastAsia="tr-TR"/>
        </w:rPr>
        <w:t xml:space="preserve"> Eğitim Bakanlığı Özel Eğitim Rehberlik Ve Danışma Hizmetleri Genel Müdürlüğü’nün 02.09.1985 gün ve 426-2357 sayılı onayı ile ilimiz merkez ilçede Gazi Mustafa Kemal İlköğretim Okulu bünyesinde hizmet vermeye başlamıştır ve daha sonra da Endüstri Meslek Lisesi bahçesinde bulunan binasında geçici olarak hizmet vermeye devam etmiştir. İl Milli Eğitim Müdürlüğüne bağlı Eğitim Hizmetleri Merkezi Akşam Sanat Okulu Müdürlüğünün kapatılmasından sonra, 2006 yılı Eylül ayında Eğitim Araçları binasına taşınmış olup, </w:t>
      </w:r>
      <w:r w:rsidRPr="00B82FCA">
        <w:rPr>
          <w:rFonts w:ascii="Calibri" w:eastAsia="Times New Roman" w:hAnsi="Calibri" w:cs="Calibri"/>
          <w:sz w:val="24"/>
          <w:szCs w:val="24"/>
          <w:lang w:eastAsia="tr-TR"/>
        </w:rPr>
        <w:t>2020 Ekim</w:t>
      </w:r>
      <w:r w:rsidRPr="00B82FCA">
        <w:rPr>
          <w:rFonts w:ascii="Calibri" w:eastAsia="Times New Roman" w:hAnsi="Calibri" w:cs="Calibri"/>
          <w:sz w:val="24"/>
          <w:szCs w:val="24"/>
          <w:lang w:eastAsia="tr-TR"/>
        </w:rPr>
        <w:t xml:space="preserve"> ayı itibarı </w:t>
      </w:r>
      <w:r w:rsidRPr="00B82FCA">
        <w:rPr>
          <w:rFonts w:ascii="Calibri" w:eastAsia="Times New Roman" w:hAnsi="Calibri" w:cs="Calibri"/>
          <w:sz w:val="24"/>
          <w:szCs w:val="24"/>
          <w:lang w:eastAsia="tr-TR"/>
        </w:rPr>
        <w:t>ile bu</w:t>
      </w:r>
      <w:r w:rsidRPr="00B82FCA">
        <w:rPr>
          <w:rFonts w:ascii="Calibri" w:eastAsia="Times New Roman" w:hAnsi="Calibri" w:cs="Calibri"/>
          <w:sz w:val="24"/>
          <w:szCs w:val="24"/>
          <w:lang w:eastAsia="tr-TR"/>
        </w:rPr>
        <w:t xml:space="preserve"> binada</w:t>
      </w:r>
      <w:bookmarkStart w:id="0" w:name="_GoBack"/>
      <w:bookmarkEnd w:id="0"/>
      <w:r w:rsidRPr="00B82FCA">
        <w:rPr>
          <w:rFonts w:ascii="Calibri" w:eastAsia="Times New Roman" w:hAnsi="Calibri" w:cs="Calibri"/>
          <w:sz w:val="24"/>
          <w:szCs w:val="24"/>
          <w:lang w:eastAsia="tr-TR"/>
        </w:rPr>
        <w:t xml:space="preserve"> hizmet vermeye devam etmektedir.</w:t>
      </w:r>
    </w:p>
    <w:p w:rsidR="00B82FCA" w:rsidRPr="00B82FCA" w:rsidRDefault="00B82FCA" w:rsidP="00B82FCA">
      <w:pPr>
        <w:spacing w:after="0" w:line="360" w:lineRule="auto"/>
        <w:jc w:val="both"/>
        <w:rPr>
          <w:rFonts w:ascii="Calibri" w:eastAsia="Times New Roman" w:hAnsi="Calibri" w:cs="Calibri"/>
          <w:sz w:val="24"/>
          <w:szCs w:val="24"/>
          <w:lang w:eastAsia="tr-TR"/>
        </w:rPr>
      </w:pPr>
      <w:r w:rsidRPr="00B82FCA">
        <w:rPr>
          <w:rFonts w:ascii="Calibri" w:eastAsia="Times New Roman" w:hAnsi="Calibri" w:cs="Calibri"/>
          <w:sz w:val="24"/>
          <w:szCs w:val="24"/>
          <w:lang w:eastAsia="tr-TR"/>
        </w:rPr>
        <w:tab/>
        <w:t xml:space="preserve">Merkezimizin faaliyet sahası olarak Merkez ilçe olmak üzere, Ayancık, Dikmen,  Erfelek, </w:t>
      </w:r>
      <w:proofErr w:type="gramStart"/>
      <w:r w:rsidRPr="00B82FCA">
        <w:rPr>
          <w:rFonts w:ascii="Calibri" w:eastAsia="Times New Roman" w:hAnsi="Calibri" w:cs="Calibri"/>
          <w:sz w:val="24"/>
          <w:szCs w:val="24"/>
          <w:lang w:eastAsia="tr-TR"/>
        </w:rPr>
        <w:t>Gerze,</w:t>
      </w:r>
      <w:proofErr w:type="gramEnd"/>
      <w:r w:rsidRPr="00B82FCA">
        <w:rPr>
          <w:rFonts w:ascii="Calibri" w:eastAsia="Times New Roman" w:hAnsi="Calibri" w:cs="Calibri"/>
          <w:sz w:val="24"/>
          <w:szCs w:val="24"/>
          <w:lang w:eastAsia="tr-TR"/>
        </w:rPr>
        <w:t xml:space="preserve"> ve Türkeli ilçeleri ve okullarındaki öğrencilere Özel Eğitim, Psikolojik Danışma ve Rehberlik Hizmetleri alanında çalışmalarını yürütmektedir.</w:t>
      </w:r>
    </w:p>
    <w:p w:rsidR="00B82FCA" w:rsidRPr="00B82FCA" w:rsidRDefault="00B82FCA" w:rsidP="00B82FCA">
      <w:pPr>
        <w:spacing w:after="0" w:line="360" w:lineRule="auto"/>
        <w:jc w:val="both"/>
        <w:rPr>
          <w:rFonts w:ascii="Calibri" w:eastAsia="Times New Roman" w:hAnsi="Calibri" w:cs="Calibri"/>
          <w:sz w:val="24"/>
          <w:szCs w:val="24"/>
          <w:lang w:eastAsia="tr-TR"/>
        </w:rPr>
      </w:pPr>
      <w:r w:rsidRPr="00B82FCA">
        <w:rPr>
          <w:rFonts w:ascii="Calibri" w:eastAsia="Times New Roman" w:hAnsi="Calibri" w:cs="Calibri"/>
          <w:sz w:val="24"/>
          <w:szCs w:val="24"/>
          <w:lang w:eastAsia="tr-TR"/>
        </w:rPr>
        <w:t xml:space="preserve">            Merkezimiz Rehberlik ve Psikolojik Danışma, özel eğitim hizmetlerini programlamak, organize etmek ve psikolojik yardım hizmetleri vermek, bireysel inceleme, özel eğitime muhtaç bireylerin tespiti, tanılama ve yerleştirme hizmetlerini gerçekleştirmek üzere faaliyet gösterir.</w:t>
      </w:r>
    </w:p>
    <w:p w:rsidR="00854655" w:rsidRDefault="00B82FCA" w:rsidP="00B82FCA">
      <w:pPr>
        <w:spacing w:after="0" w:line="360" w:lineRule="auto"/>
        <w:jc w:val="both"/>
      </w:pPr>
      <w:r w:rsidRPr="00B82FCA">
        <w:rPr>
          <w:rFonts w:ascii="Calibri" w:eastAsia="Times New Roman" w:hAnsi="Calibri" w:cs="Calibri"/>
          <w:sz w:val="24"/>
          <w:szCs w:val="24"/>
          <w:lang w:eastAsia="tr-TR"/>
        </w:rPr>
        <w:tab/>
        <w:t xml:space="preserve">Kurumumuzda 1 Müdür, 1 Müdür Yardımcısı,  8 Özel Eğitim Öğretmeni,  5 Psikolojik Danışman, 1 memur ve 4 yardımcı hizmetler (3 Kişi Milli Eğitim Müdürlüğünde görevlendirme) personel bulunmaktadır. </w:t>
      </w:r>
    </w:p>
    <w:sectPr w:rsidR="00854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FCA"/>
    <w:rsid w:val="00854655"/>
    <w:rsid w:val="00B82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dcterms:created xsi:type="dcterms:W3CDTF">2025-08-07T07:54:00Z</dcterms:created>
  <dcterms:modified xsi:type="dcterms:W3CDTF">2025-08-07T07:55:00Z</dcterms:modified>
</cp:coreProperties>
</file>